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746C0" w14:textId="56786AAA" w:rsidR="0055139A" w:rsidRPr="0055139A" w:rsidRDefault="0055139A" w:rsidP="00402A5D">
      <w:pPr>
        <w:pStyle w:val="Kop1"/>
        <w:rPr>
          <w:rFonts w:ascii="Verdana" w:hAnsi="Verdana"/>
          <w:b/>
          <w:bCs/>
          <w:lang w:val="en-US"/>
        </w:rPr>
      </w:pPr>
      <w:r w:rsidRPr="0055139A">
        <w:rPr>
          <w:rFonts w:ascii="Verdana" w:hAnsi="Verdana"/>
          <w:b/>
          <w:bCs/>
          <w:lang w:val="en-US"/>
        </w:rPr>
        <w:t>Format Voorstel Experimenten powered by Cultuur</w:t>
      </w:r>
    </w:p>
    <w:p w14:paraId="153F06C1" w14:textId="77777777" w:rsidR="0055139A" w:rsidRPr="0055139A" w:rsidRDefault="0055139A" w:rsidP="0055139A">
      <w:pPr>
        <w:rPr>
          <w:rFonts w:ascii="Verdana" w:hAnsi="Verdana"/>
          <w:sz w:val="20"/>
          <w:szCs w:val="20"/>
          <w:lang w:val="en-US"/>
        </w:rPr>
      </w:pPr>
    </w:p>
    <w:p w14:paraId="62F4D270" w14:textId="77777777" w:rsidR="00741AAB" w:rsidRDefault="00EB03C3" w:rsidP="00741AAB">
      <w:pPr>
        <w:pStyle w:val="Kop2"/>
        <w:rPr>
          <w:rStyle w:val="Zwaar"/>
        </w:rPr>
      </w:pPr>
      <w:r w:rsidRPr="00EE410C">
        <w:rPr>
          <w:rFonts w:ascii="Verdana" w:hAnsi="Verdana"/>
          <w:b/>
          <w:bCs/>
          <w:sz w:val="20"/>
          <w:szCs w:val="20"/>
        </w:rPr>
        <w:t>Projectnaam</w:t>
      </w:r>
      <w:r w:rsidR="00EE410C" w:rsidRPr="00EE410C">
        <w:rPr>
          <w:rFonts w:ascii="Verdana" w:hAnsi="Verdana"/>
          <w:b/>
          <w:bCs/>
          <w:sz w:val="20"/>
          <w:szCs w:val="20"/>
        </w:rPr>
        <w:t>:</w:t>
      </w:r>
      <w:r w:rsidR="0055139A">
        <w:rPr>
          <w:rStyle w:val="Zwaar"/>
          <w:rFonts w:ascii="Verdana" w:hAnsi="Verdana"/>
          <w:sz w:val="20"/>
          <w:szCs w:val="20"/>
        </w:rPr>
        <w:br/>
      </w:r>
    </w:p>
    <w:p w14:paraId="1C79AFCC" w14:textId="73962ACC" w:rsidR="00EE410C" w:rsidRPr="00E96152" w:rsidRDefault="00EB03C3" w:rsidP="00741AAB">
      <w:pPr>
        <w:pStyle w:val="Kop3"/>
        <w:rPr>
          <w:rStyle w:val="Zwaar"/>
          <w:rFonts w:ascii="Verdana" w:hAnsi="Verdana"/>
          <w:sz w:val="20"/>
          <w:szCs w:val="20"/>
        </w:rPr>
      </w:pPr>
      <w:r w:rsidRPr="00E96152">
        <w:rPr>
          <w:rStyle w:val="Zwaar"/>
          <w:rFonts w:ascii="Verdana" w:hAnsi="Verdana"/>
          <w:sz w:val="20"/>
          <w:szCs w:val="20"/>
        </w:rPr>
        <w:t>Plaats</w:t>
      </w:r>
      <w:r w:rsidR="0055139A" w:rsidRPr="00E96152">
        <w:rPr>
          <w:rStyle w:val="Zwaar"/>
          <w:rFonts w:ascii="Verdana" w:hAnsi="Verdana"/>
          <w:sz w:val="20"/>
          <w:szCs w:val="20"/>
        </w:rPr>
        <w:t>:</w:t>
      </w:r>
    </w:p>
    <w:p w14:paraId="3677D9CB" w14:textId="77777777" w:rsidR="00EE410C" w:rsidRPr="00E96152" w:rsidRDefault="0055139A" w:rsidP="00741AAB">
      <w:pPr>
        <w:pStyle w:val="Kop3"/>
        <w:rPr>
          <w:rStyle w:val="Zwaar"/>
          <w:rFonts w:ascii="Verdana" w:hAnsi="Verdana"/>
          <w:sz w:val="20"/>
          <w:szCs w:val="20"/>
        </w:rPr>
      </w:pPr>
      <w:r w:rsidRPr="00E96152">
        <w:rPr>
          <w:rStyle w:val="Zwaar"/>
          <w:rFonts w:ascii="Verdana" w:hAnsi="Verdana"/>
          <w:sz w:val="20"/>
          <w:szCs w:val="20"/>
        </w:rPr>
        <w:t>D</w:t>
      </w:r>
      <w:r w:rsidR="00EB03C3" w:rsidRPr="00E96152">
        <w:rPr>
          <w:rStyle w:val="Zwaar"/>
          <w:rFonts w:ascii="Verdana" w:hAnsi="Verdana"/>
          <w:sz w:val="20"/>
          <w:szCs w:val="20"/>
        </w:rPr>
        <w:t>atum</w:t>
      </w:r>
      <w:r w:rsidRPr="00E96152">
        <w:rPr>
          <w:rStyle w:val="Zwaar"/>
          <w:rFonts w:ascii="Verdana" w:hAnsi="Verdana"/>
          <w:sz w:val="20"/>
          <w:szCs w:val="20"/>
        </w:rPr>
        <w:t>:</w:t>
      </w:r>
    </w:p>
    <w:p w14:paraId="0B2E5FA3" w14:textId="2C15B358" w:rsidR="00EB03C3" w:rsidRPr="00E96152" w:rsidRDefault="0055139A" w:rsidP="00741AAB">
      <w:pPr>
        <w:pStyle w:val="Kop3"/>
        <w:rPr>
          <w:rStyle w:val="Zwaar"/>
          <w:rFonts w:ascii="Verdana" w:hAnsi="Verdana"/>
          <w:sz w:val="20"/>
          <w:szCs w:val="20"/>
        </w:rPr>
      </w:pPr>
      <w:r w:rsidRPr="00E96152">
        <w:rPr>
          <w:rStyle w:val="Zwaar"/>
          <w:rFonts w:ascii="Verdana" w:hAnsi="Verdana"/>
          <w:sz w:val="20"/>
          <w:szCs w:val="20"/>
        </w:rPr>
        <w:t>Naam a</w:t>
      </w:r>
      <w:r w:rsidR="00EB03C3" w:rsidRPr="00E96152">
        <w:rPr>
          <w:rStyle w:val="Zwaar"/>
          <w:rFonts w:ascii="Verdana" w:hAnsi="Verdana"/>
          <w:sz w:val="20"/>
          <w:szCs w:val="20"/>
        </w:rPr>
        <w:t>anvrager</w:t>
      </w:r>
      <w:r w:rsidRPr="00E96152">
        <w:rPr>
          <w:rStyle w:val="Zwaar"/>
          <w:rFonts w:ascii="Verdana" w:hAnsi="Verdana"/>
          <w:sz w:val="20"/>
          <w:szCs w:val="20"/>
        </w:rPr>
        <w:t>:</w:t>
      </w:r>
    </w:p>
    <w:p w14:paraId="578E0172" w14:textId="77777777" w:rsidR="00E96152" w:rsidRPr="00E96152" w:rsidRDefault="00E96152" w:rsidP="00E96152"/>
    <w:p w14:paraId="103293A2" w14:textId="77777777" w:rsidR="00EB03C3" w:rsidRPr="00E96152" w:rsidRDefault="00EB03C3" w:rsidP="00741AAB">
      <w:pPr>
        <w:pStyle w:val="Kop3"/>
        <w:rPr>
          <w:rStyle w:val="Zwaar"/>
          <w:rFonts w:ascii="Verdana" w:hAnsi="Verdana"/>
          <w:sz w:val="20"/>
          <w:szCs w:val="20"/>
        </w:rPr>
      </w:pPr>
      <w:bookmarkStart w:id="0" w:name="_Toc105588010"/>
      <w:r w:rsidRPr="00E96152">
        <w:rPr>
          <w:rStyle w:val="Zwaar"/>
          <w:rFonts w:ascii="Verdana" w:hAnsi="Verdana"/>
          <w:sz w:val="20"/>
          <w:szCs w:val="20"/>
        </w:rPr>
        <w:t>Voor welke categorie vraagt u aan?</w:t>
      </w:r>
    </w:p>
    <w:p w14:paraId="7F565D0E" w14:textId="5EE15E1D" w:rsidR="00EB03C3" w:rsidRPr="0055139A" w:rsidRDefault="005F5671" w:rsidP="00EB03C3">
      <w:pPr>
        <w:rPr>
          <w:rStyle w:val="Zwaar"/>
          <w:rFonts w:ascii="Verdana" w:hAnsi="Verdana"/>
          <w:b w:val="0"/>
          <w:bCs w:val="0"/>
          <w:sz w:val="20"/>
          <w:szCs w:val="20"/>
        </w:rPr>
      </w:pPr>
      <w:sdt>
        <w:sdtPr>
          <w:rPr>
            <w:rStyle w:val="Zwaar"/>
            <w:rFonts w:ascii="Verdana" w:hAnsi="Verdana"/>
            <w:b w:val="0"/>
            <w:bCs w:val="0"/>
            <w:sz w:val="20"/>
            <w:szCs w:val="20"/>
          </w:rPr>
          <w:id w:val="-1250889654"/>
          <w14:checkbox>
            <w14:checked w14:val="0"/>
            <w14:checkedState w14:val="2612" w14:font="MS Gothic"/>
            <w14:uncheckedState w14:val="2610" w14:font="MS Gothic"/>
          </w14:checkbox>
        </w:sdtPr>
        <w:sdtEndPr>
          <w:rPr>
            <w:rStyle w:val="Zwaar"/>
          </w:rPr>
        </w:sdtEndPr>
        <w:sdtContent>
          <w:r w:rsidR="00E96152">
            <w:rPr>
              <w:rStyle w:val="Zwaar"/>
              <w:rFonts w:ascii="MS Gothic" w:eastAsia="MS Gothic" w:hAnsi="MS Gothic" w:hint="eastAsia"/>
              <w:b w:val="0"/>
              <w:bCs w:val="0"/>
              <w:sz w:val="20"/>
              <w:szCs w:val="20"/>
            </w:rPr>
            <w:t>☐</w:t>
          </w:r>
        </w:sdtContent>
      </w:sdt>
      <w:r w:rsidR="00EB03C3" w:rsidRPr="0055139A">
        <w:rPr>
          <w:rStyle w:val="Zwaar"/>
          <w:rFonts w:ascii="Verdana" w:hAnsi="Verdana"/>
          <w:b w:val="0"/>
          <w:bCs w:val="0"/>
          <w:sz w:val="20"/>
          <w:szCs w:val="20"/>
        </w:rPr>
        <w:t xml:space="preserve"> A. Experiment binnen de culturele sector</w:t>
      </w:r>
    </w:p>
    <w:p w14:paraId="0C58BCAE" w14:textId="3A6FA2A0" w:rsidR="002F6044" w:rsidRDefault="005F5671" w:rsidP="00402A5D">
      <w:pPr>
        <w:rPr>
          <w:rStyle w:val="Zwaar"/>
          <w:rFonts w:ascii="Verdana" w:hAnsi="Verdana"/>
          <w:b w:val="0"/>
          <w:bCs w:val="0"/>
          <w:sz w:val="20"/>
          <w:szCs w:val="20"/>
        </w:rPr>
      </w:pPr>
      <w:sdt>
        <w:sdtPr>
          <w:rPr>
            <w:rStyle w:val="Zwaar"/>
            <w:rFonts w:ascii="Verdana" w:hAnsi="Verdana"/>
            <w:b w:val="0"/>
            <w:bCs w:val="0"/>
            <w:sz w:val="20"/>
            <w:szCs w:val="20"/>
          </w:rPr>
          <w:id w:val="1265345324"/>
          <w14:checkbox>
            <w14:checked w14:val="0"/>
            <w14:checkedState w14:val="2612" w14:font="MS Gothic"/>
            <w14:uncheckedState w14:val="2610" w14:font="MS Gothic"/>
          </w14:checkbox>
        </w:sdtPr>
        <w:sdtEndPr>
          <w:rPr>
            <w:rStyle w:val="Zwaar"/>
          </w:rPr>
        </w:sdtEndPr>
        <w:sdtContent>
          <w:r w:rsidR="00EB03C3" w:rsidRPr="0055139A">
            <w:rPr>
              <w:rStyle w:val="Zwaar"/>
              <w:rFonts w:ascii="Segoe UI Symbol" w:eastAsia="MS Gothic" w:hAnsi="Segoe UI Symbol" w:cs="Segoe UI Symbol"/>
              <w:b w:val="0"/>
              <w:bCs w:val="0"/>
              <w:sz w:val="20"/>
              <w:szCs w:val="20"/>
            </w:rPr>
            <w:t>☐</w:t>
          </w:r>
        </w:sdtContent>
      </w:sdt>
      <w:r w:rsidR="00EB03C3" w:rsidRPr="0055139A">
        <w:rPr>
          <w:rStyle w:val="Zwaar"/>
          <w:rFonts w:ascii="Verdana" w:hAnsi="Verdana"/>
          <w:b w:val="0"/>
          <w:bCs w:val="0"/>
          <w:sz w:val="20"/>
          <w:szCs w:val="20"/>
        </w:rPr>
        <w:t xml:space="preserve"> B. Experiment binnen </w:t>
      </w:r>
      <w:r w:rsidR="002F6044" w:rsidRPr="0055139A">
        <w:rPr>
          <w:rStyle w:val="Zwaar"/>
          <w:rFonts w:ascii="Verdana" w:hAnsi="Verdana"/>
          <w:b w:val="0"/>
          <w:bCs w:val="0"/>
          <w:sz w:val="20"/>
          <w:szCs w:val="20"/>
        </w:rPr>
        <w:t xml:space="preserve">de culturele sector en met </w:t>
      </w:r>
      <w:r w:rsidR="00EB03C3" w:rsidRPr="0055139A">
        <w:rPr>
          <w:rStyle w:val="Zwaar"/>
          <w:rFonts w:ascii="Verdana" w:hAnsi="Verdana"/>
          <w:b w:val="0"/>
          <w:bCs w:val="0"/>
          <w:sz w:val="20"/>
          <w:szCs w:val="20"/>
        </w:rPr>
        <w:t xml:space="preserve">een cross-over </w:t>
      </w:r>
      <w:r w:rsidR="002F6044" w:rsidRPr="0055139A">
        <w:rPr>
          <w:rStyle w:val="Zwaar"/>
          <w:rFonts w:ascii="Verdana" w:hAnsi="Verdana"/>
          <w:b w:val="0"/>
          <w:bCs w:val="0"/>
          <w:sz w:val="20"/>
          <w:szCs w:val="20"/>
        </w:rPr>
        <w:t>met minimaal één van de volgende sectoren of maatschappelijke vraagstukken: sociale kwaliteit, vrijetijdseconomie, economie, mobiliteit, leefbaar platteland, energietransitie, natuur, milieu, landschap of landbouw. Bij een cross-over met sociale kwaliteit is er:</w:t>
      </w:r>
    </w:p>
    <w:p w14:paraId="434B105D" w14:textId="6279E1FB" w:rsidR="002F6044" w:rsidRPr="0055139A" w:rsidRDefault="002F6044" w:rsidP="00402A5D">
      <w:pPr>
        <w:rPr>
          <w:rStyle w:val="Zwaar"/>
          <w:rFonts w:ascii="Verdana" w:hAnsi="Verdana"/>
          <w:b w:val="0"/>
          <w:bCs w:val="0"/>
          <w:sz w:val="20"/>
          <w:szCs w:val="20"/>
        </w:rPr>
      </w:pPr>
      <w:r w:rsidRPr="0055139A">
        <w:rPr>
          <w:rStyle w:val="Zwaar"/>
          <w:rFonts w:ascii="Verdana" w:hAnsi="Verdana"/>
          <w:b w:val="0"/>
          <w:bCs w:val="0"/>
          <w:sz w:val="20"/>
          <w:szCs w:val="20"/>
        </w:rPr>
        <w:t>1.</w:t>
      </w:r>
      <w:r w:rsidR="00402A5D">
        <w:rPr>
          <w:rStyle w:val="Zwaar"/>
          <w:rFonts w:ascii="Verdana" w:hAnsi="Verdana"/>
          <w:b w:val="0"/>
          <w:bCs w:val="0"/>
          <w:sz w:val="20"/>
          <w:szCs w:val="20"/>
        </w:rPr>
        <w:t xml:space="preserve"> </w:t>
      </w:r>
      <w:r w:rsidRPr="0055139A">
        <w:rPr>
          <w:rStyle w:val="Zwaar"/>
          <w:rFonts w:ascii="Verdana" w:hAnsi="Verdana"/>
          <w:b w:val="0"/>
          <w:bCs w:val="0"/>
          <w:sz w:val="20"/>
          <w:szCs w:val="20"/>
        </w:rPr>
        <w:t xml:space="preserve">een combinatie met de sectoren zorg, sport of welzijn, én daarbinnen; </w:t>
      </w:r>
    </w:p>
    <w:p w14:paraId="2F3CCC8F" w14:textId="2A118B5B" w:rsidR="00EB03C3" w:rsidRPr="0055139A" w:rsidRDefault="002F6044" w:rsidP="00402A5D">
      <w:pPr>
        <w:rPr>
          <w:rStyle w:val="Zwaar"/>
          <w:rFonts w:ascii="Verdana" w:hAnsi="Verdana"/>
          <w:b w:val="0"/>
          <w:bCs w:val="0"/>
          <w:sz w:val="20"/>
          <w:szCs w:val="20"/>
        </w:rPr>
      </w:pPr>
      <w:r w:rsidRPr="0055139A">
        <w:rPr>
          <w:rStyle w:val="Zwaar"/>
          <w:rFonts w:ascii="Verdana" w:hAnsi="Verdana"/>
          <w:b w:val="0"/>
          <w:bCs w:val="0"/>
          <w:sz w:val="20"/>
          <w:szCs w:val="20"/>
        </w:rPr>
        <w:t>2.</w:t>
      </w:r>
      <w:r w:rsidR="00402A5D">
        <w:rPr>
          <w:rStyle w:val="Zwaar"/>
          <w:rFonts w:ascii="Verdana" w:hAnsi="Verdana"/>
          <w:b w:val="0"/>
          <w:bCs w:val="0"/>
          <w:sz w:val="20"/>
          <w:szCs w:val="20"/>
        </w:rPr>
        <w:t xml:space="preserve"> </w:t>
      </w:r>
      <w:r w:rsidRPr="0055139A">
        <w:rPr>
          <w:rStyle w:val="Zwaar"/>
          <w:rFonts w:ascii="Verdana" w:hAnsi="Verdana"/>
          <w:b w:val="0"/>
          <w:bCs w:val="0"/>
          <w:sz w:val="20"/>
          <w:szCs w:val="20"/>
        </w:rPr>
        <w:t>een combinatie met de thema’s inclusie of het voorkomen of verminderen van eenzaamheid.</w:t>
      </w:r>
    </w:p>
    <w:p w14:paraId="68B39295" w14:textId="77777777" w:rsidR="005F5671" w:rsidRPr="0055139A" w:rsidRDefault="005F5671" w:rsidP="00EB03C3">
      <w:pPr>
        <w:rPr>
          <w:rStyle w:val="Zwaar"/>
          <w:rFonts w:ascii="Verdana" w:hAnsi="Verdana"/>
          <w:b w:val="0"/>
          <w:bCs w:val="0"/>
          <w:sz w:val="20"/>
          <w:szCs w:val="20"/>
        </w:rPr>
      </w:pPr>
    </w:p>
    <w:p w14:paraId="0F6D2A4F" w14:textId="1767EDA3" w:rsidR="00EB03C3" w:rsidRPr="00E96152" w:rsidRDefault="00EE410C" w:rsidP="00741AAB">
      <w:pPr>
        <w:pStyle w:val="Kop3"/>
        <w:rPr>
          <w:rStyle w:val="Zwaar"/>
          <w:rFonts w:ascii="Verdana" w:hAnsi="Verdana"/>
          <w:sz w:val="20"/>
          <w:szCs w:val="20"/>
        </w:rPr>
      </w:pPr>
      <w:bookmarkStart w:id="1" w:name="_Toc107996186"/>
      <w:r w:rsidRPr="00E96152">
        <w:rPr>
          <w:rStyle w:val="Zwaar"/>
          <w:rFonts w:ascii="Verdana" w:hAnsi="Verdana"/>
          <w:sz w:val="20"/>
          <w:szCs w:val="20"/>
        </w:rPr>
        <w:t xml:space="preserve">1. </w:t>
      </w:r>
      <w:r w:rsidR="00EB03C3" w:rsidRPr="00E96152">
        <w:rPr>
          <w:rStyle w:val="Zwaar"/>
          <w:rFonts w:ascii="Verdana" w:hAnsi="Verdana"/>
          <w:sz w:val="20"/>
          <w:szCs w:val="20"/>
        </w:rPr>
        <w:t>Omschrijving van het experiment</w:t>
      </w:r>
      <w:bookmarkEnd w:id="0"/>
      <w:bookmarkEnd w:id="1"/>
    </w:p>
    <w:p w14:paraId="5CFE0A83" w14:textId="7BD567E2" w:rsidR="006F1FD2" w:rsidRPr="0055139A" w:rsidRDefault="006F1FD2" w:rsidP="006F1FD2">
      <w:pPr>
        <w:rPr>
          <w:rFonts w:ascii="Verdana" w:hAnsi="Verdana"/>
          <w:sz w:val="20"/>
          <w:szCs w:val="20"/>
        </w:rPr>
      </w:pPr>
      <w:r w:rsidRPr="0055139A">
        <w:rPr>
          <w:rFonts w:ascii="Verdana" w:hAnsi="Verdana"/>
          <w:sz w:val="20"/>
          <w:szCs w:val="20"/>
        </w:rPr>
        <w:t xml:space="preserve">Met deze regeling moet er sprake zijn van een experiment. Onder een experiment verstaan we: het ontwikkelen en in de praktijk toepassen, testen of uitproberen van een nieuw product, een dienst, een methode of aanpak om het aanbod en bereik in de culturele sector, eventueel in verbinding met andere sectoren of maatschappelijke vraagstukken te versterken. </w:t>
      </w:r>
    </w:p>
    <w:p w14:paraId="1EACD0D1" w14:textId="2C6ABC3A" w:rsidR="0019415D" w:rsidRPr="0055139A" w:rsidRDefault="006F1FD2" w:rsidP="00EB03C3">
      <w:pPr>
        <w:rPr>
          <w:rFonts w:ascii="Verdana" w:hAnsi="Verdana"/>
          <w:sz w:val="20"/>
          <w:szCs w:val="20"/>
        </w:rPr>
      </w:pPr>
      <w:r w:rsidRPr="0055139A">
        <w:rPr>
          <w:rFonts w:ascii="Verdana" w:hAnsi="Verdana"/>
          <w:sz w:val="20"/>
          <w:szCs w:val="20"/>
        </w:rPr>
        <w:t>Waaruit blijkt dat er sprake</w:t>
      </w:r>
      <w:r w:rsidR="002E7E17" w:rsidRPr="0055139A">
        <w:rPr>
          <w:rFonts w:ascii="Verdana" w:hAnsi="Verdana"/>
          <w:sz w:val="20"/>
          <w:szCs w:val="20"/>
        </w:rPr>
        <w:t xml:space="preserve"> is</w:t>
      </w:r>
      <w:r w:rsidRPr="0055139A">
        <w:rPr>
          <w:rFonts w:ascii="Verdana" w:hAnsi="Verdana"/>
          <w:sz w:val="20"/>
          <w:szCs w:val="20"/>
        </w:rPr>
        <w:t xml:space="preserve"> van een experiment, w</w:t>
      </w:r>
      <w:r w:rsidR="00EB03C3" w:rsidRPr="0055139A">
        <w:rPr>
          <w:rFonts w:ascii="Verdana" w:hAnsi="Verdana"/>
          <w:sz w:val="20"/>
          <w:szCs w:val="20"/>
        </w:rPr>
        <w:t>at is de aanleiding</w:t>
      </w:r>
      <w:r w:rsidR="006414EC" w:rsidRPr="0055139A">
        <w:rPr>
          <w:rFonts w:ascii="Verdana" w:hAnsi="Verdana"/>
          <w:sz w:val="20"/>
          <w:szCs w:val="20"/>
        </w:rPr>
        <w:t xml:space="preserve"> van het experiment</w:t>
      </w:r>
      <w:r w:rsidR="00EB03C3" w:rsidRPr="0055139A">
        <w:rPr>
          <w:rFonts w:ascii="Verdana" w:hAnsi="Verdana"/>
          <w:sz w:val="20"/>
          <w:szCs w:val="20"/>
        </w:rPr>
        <w:t xml:space="preserve"> en wat houdt het experiment in?</w:t>
      </w:r>
      <w:bookmarkStart w:id="2" w:name="_Toc105588011"/>
      <w:r w:rsidR="006B4C53" w:rsidRPr="0055139A">
        <w:rPr>
          <w:rFonts w:ascii="Verdana" w:hAnsi="Verdana"/>
          <w:sz w:val="20"/>
          <w:szCs w:val="20"/>
        </w:rPr>
        <w:t xml:space="preserve"> </w:t>
      </w:r>
      <w:r w:rsidR="006414EC" w:rsidRPr="0055139A">
        <w:rPr>
          <w:rFonts w:ascii="Verdana" w:hAnsi="Verdana"/>
          <w:sz w:val="20"/>
          <w:szCs w:val="20"/>
        </w:rPr>
        <w:t xml:space="preserve">Omschrijf </w:t>
      </w:r>
      <w:r w:rsidRPr="0055139A">
        <w:rPr>
          <w:rFonts w:ascii="Verdana" w:hAnsi="Verdana"/>
          <w:sz w:val="20"/>
          <w:szCs w:val="20"/>
        </w:rPr>
        <w:t>dit, evenals he</w:t>
      </w:r>
      <w:r w:rsidR="006414EC" w:rsidRPr="0055139A">
        <w:rPr>
          <w:rFonts w:ascii="Verdana" w:hAnsi="Verdana"/>
          <w:sz w:val="20"/>
          <w:szCs w:val="20"/>
        </w:rPr>
        <w:t xml:space="preserve">t doel dat u met het experiment voor ogen heeft. </w:t>
      </w:r>
      <w:r w:rsidR="0019415D" w:rsidRPr="0055139A">
        <w:rPr>
          <w:rFonts w:ascii="Verdana" w:hAnsi="Verdana"/>
          <w:sz w:val="20"/>
          <w:szCs w:val="20"/>
        </w:rPr>
        <w:t>Omschrijf</w:t>
      </w:r>
      <w:r w:rsidR="006414EC" w:rsidRPr="0055139A">
        <w:rPr>
          <w:rFonts w:ascii="Verdana" w:hAnsi="Verdana"/>
          <w:sz w:val="20"/>
          <w:szCs w:val="20"/>
        </w:rPr>
        <w:t xml:space="preserve"> daarnaast</w:t>
      </w:r>
      <w:r w:rsidR="0019415D" w:rsidRPr="0055139A">
        <w:rPr>
          <w:rFonts w:ascii="Verdana" w:hAnsi="Verdana"/>
          <w:sz w:val="20"/>
          <w:szCs w:val="20"/>
        </w:rPr>
        <w:t xml:space="preserve"> de activiteiten die u gaat uitvoeren en de verwachte resultaten. </w:t>
      </w:r>
    </w:p>
    <w:p w14:paraId="2A91F260" w14:textId="77777777" w:rsidR="00420697" w:rsidRPr="0055139A" w:rsidRDefault="00420697" w:rsidP="00EB03C3">
      <w:pPr>
        <w:rPr>
          <w:rStyle w:val="Zwaar"/>
          <w:rFonts w:ascii="Verdana" w:hAnsi="Verdana"/>
          <w:b w:val="0"/>
          <w:bCs w:val="0"/>
          <w:sz w:val="20"/>
          <w:szCs w:val="20"/>
        </w:rPr>
      </w:pPr>
    </w:p>
    <w:p w14:paraId="47C0A15A" w14:textId="77777777" w:rsidR="00EB03C3" w:rsidRPr="0055139A" w:rsidRDefault="00EB03C3" w:rsidP="00EB03C3">
      <w:pPr>
        <w:rPr>
          <w:rStyle w:val="Zwaar"/>
          <w:rFonts w:ascii="Verdana" w:hAnsi="Verdana"/>
          <w:b w:val="0"/>
          <w:bCs w:val="0"/>
          <w:sz w:val="20"/>
          <w:szCs w:val="20"/>
        </w:rPr>
      </w:pPr>
    </w:p>
    <w:p w14:paraId="43FAE3CB" w14:textId="0CDBB469" w:rsidR="00EB03C3" w:rsidRPr="00E96152" w:rsidRDefault="00EE410C" w:rsidP="00741AAB">
      <w:pPr>
        <w:pStyle w:val="Kop3"/>
        <w:rPr>
          <w:rStyle w:val="Zwaar"/>
          <w:rFonts w:ascii="Verdana" w:hAnsi="Verdana"/>
          <w:sz w:val="20"/>
          <w:szCs w:val="20"/>
        </w:rPr>
      </w:pPr>
      <w:bookmarkStart w:id="3" w:name="_Toc107996187"/>
      <w:r w:rsidRPr="00E96152">
        <w:rPr>
          <w:rStyle w:val="Zwaar"/>
          <w:rFonts w:ascii="Verdana" w:hAnsi="Verdana"/>
          <w:sz w:val="20"/>
          <w:szCs w:val="20"/>
        </w:rPr>
        <w:t xml:space="preserve">2. </w:t>
      </w:r>
      <w:r w:rsidR="00EB03C3" w:rsidRPr="00E96152">
        <w:rPr>
          <w:rStyle w:val="Zwaar"/>
          <w:rFonts w:ascii="Verdana" w:hAnsi="Verdana"/>
          <w:sz w:val="20"/>
          <w:szCs w:val="20"/>
        </w:rPr>
        <w:t>Het vraagstuk of probleem dat wordt onderzocht</w:t>
      </w:r>
      <w:bookmarkEnd w:id="2"/>
      <w:bookmarkEnd w:id="3"/>
    </w:p>
    <w:p w14:paraId="30F16147" w14:textId="3C0C0A3F" w:rsidR="00EB03C3" w:rsidRPr="0055139A" w:rsidRDefault="00EB03C3" w:rsidP="00EB03C3">
      <w:pPr>
        <w:rPr>
          <w:rFonts w:ascii="Verdana" w:hAnsi="Verdana"/>
          <w:sz w:val="20"/>
          <w:szCs w:val="20"/>
        </w:rPr>
      </w:pPr>
      <w:r w:rsidRPr="0055139A">
        <w:rPr>
          <w:rFonts w:ascii="Verdana" w:hAnsi="Verdana"/>
          <w:sz w:val="20"/>
          <w:szCs w:val="20"/>
        </w:rPr>
        <w:t xml:space="preserve">Wat is het vraagstuk of probleem waar u een antwoord of conclusie voor zoekt? Hoe draagt uw experiment bij aan het belang voor een bredere groep? </w:t>
      </w:r>
    </w:p>
    <w:p w14:paraId="2CE554D9" w14:textId="77777777" w:rsidR="006414EC" w:rsidRPr="0055139A" w:rsidRDefault="006414EC" w:rsidP="00EB03C3">
      <w:pPr>
        <w:rPr>
          <w:rFonts w:ascii="Verdana" w:hAnsi="Verdana"/>
          <w:sz w:val="20"/>
          <w:szCs w:val="20"/>
        </w:rPr>
      </w:pPr>
    </w:p>
    <w:p w14:paraId="4DB13485" w14:textId="77777777" w:rsidR="00EB03C3" w:rsidRPr="0055139A" w:rsidRDefault="00EB03C3" w:rsidP="00EB03C3">
      <w:pPr>
        <w:rPr>
          <w:rFonts w:ascii="Verdana" w:hAnsi="Verdana"/>
          <w:sz w:val="20"/>
          <w:szCs w:val="20"/>
        </w:rPr>
      </w:pPr>
    </w:p>
    <w:p w14:paraId="71FADA2B" w14:textId="4EC9AB7B" w:rsidR="00EB03C3" w:rsidRPr="00E96152" w:rsidRDefault="00EE410C" w:rsidP="00741AAB">
      <w:pPr>
        <w:pStyle w:val="Kop3"/>
        <w:rPr>
          <w:rStyle w:val="Zwaar"/>
          <w:rFonts w:ascii="Verdana" w:hAnsi="Verdana"/>
          <w:sz w:val="20"/>
          <w:szCs w:val="20"/>
        </w:rPr>
      </w:pPr>
      <w:bookmarkStart w:id="4" w:name="_Toc105588012"/>
      <w:bookmarkStart w:id="5" w:name="_Toc107996188"/>
      <w:r w:rsidRPr="00E96152">
        <w:rPr>
          <w:rStyle w:val="Zwaar"/>
          <w:rFonts w:ascii="Verdana" w:hAnsi="Verdana"/>
          <w:sz w:val="20"/>
          <w:szCs w:val="20"/>
        </w:rPr>
        <w:t xml:space="preserve">3. </w:t>
      </w:r>
      <w:r w:rsidR="00EB03C3" w:rsidRPr="00E96152">
        <w:rPr>
          <w:rStyle w:val="Zwaar"/>
          <w:rFonts w:ascii="Verdana" w:hAnsi="Verdana"/>
          <w:sz w:val="20"/>
          <w:szCs w:val="20"/>
        </w:rPr>
        <w:t>Het artistieke product</w:t>
      </w:r>
      <w:bookmarkEnd w:id="4"/>
      <w:bookmarkEnd w:id="5"/>
    </w:p>
    <w:p w14:paraId="07299E48" w14:textId="77777777" w:rsidR="002E7E17" w:rsidRPr="0055139A" w:rsidRDefault="00EB03C3" w:rsidP="00EB03C3">
      <w:pPr>
        <w:rPr>
          <w:rFonts w:ascii="Verdana" w:hAnsi="Verdana"/>
          <w:sz w:val="20"/>
          <w:szCs w:val="20"/>
        </w:rPr>
      </w:pPr>
      <w:r w:rsidRPr="0055139A">
        <w:rPr>
          <w:rFonts w:ascii="Verdana" w:hAnsi="Verdana"/>
          <w:sz w:val="20"/>
          <w:szCs w:val="20"/>
        </w:rPr>
        <w:t>Voorwaarde van deze regeling is dat een artistiek product onderdeel van het experiment</w:t>
      </w:r>
      <w:r w:rsidR="00405BBA" w:rsidRPr="0055139A">
        <w:rPr>
          <w:rFonts w:ascii="Verdana" w:hAnsi="Verdana"/>
          <w:sz w:val="20"/>
          <w:szCs w:val="20"/>
        </w:rPr>
        <w:t xml:space="preserve"> is</w:t>
      </w:r>
      <w:r w:rsidRPr="0055139A">
        <w:rPr>
          <w:rFonts w:ascii="Verdana" w:hAnsi="Verdana"/>
          <w:sz w:val="20"/>
          <w:szCs w:val="20"/>
        </w:rPr>
        <w:t xml:space="preserve">. Daarmee bedoelen we dat een kunstenaar of maker bij het experiment betrokken </w:t>
      </w:r>
      <w:r w:rsidR="00405BBA" w:rsidRPr="0055139A">
        <w:rPr>
          <w:rFonts w:ascii="Verdana" w:hAnsi="Verdana"/>
          <w:sz w:val="20"/>
          <w:szCs w:val="20"/>
        </w:rPr>
        <w:t xml:space="preserve">is </w:t>
      </w:r>
      <w:r w:rsidRPr="0055139A">
        <w:rPr>
          <w:rFonts w:ascii="Verdana" w:hAnsi="Verdana"/>
          <w:sz w:val="20"/>
          <w:szCs w:val="20"/>
        </w:rPr>
        <w:t xml:space="preserve">en deze vanuit </w:t>
      </w:r>
      <w:r w:rsidR="00405BBA" w:rsidRPr="0055139A">
        <w:rPr>
          <w:rFonts w:ascii="Verdana" w:hAnsi="Verdana"/>
          <w:sz w:val="20"/>
          <w:szCs w:val="20"/>
        </w:rPr>
        <w:t xml:space="preserve">de eigen </w:t>
      </w:r>
      <w:r w:rsidRPr="0055139A">
        <w:rPr>
          <w:rFonts w:ascii="Verdana" w:hAnsi="Verdana"/>
          <w:sz w:val="20"/>
          <w:szCs w:val="20"/>
        </w:rPr>
        <w:t>opleiding, ervaring en artistieke signatuur een bijdrage levert.</w:t>
      </w:r>
      <w:r w:rsidR="006F1FD2" w:rsidRPr="0055139A">
        <w:rPr>
          <w:rFonts w:ascii="Verdana" w:hAnsi="Verdana"/>
          <w:sz w:val="20"/>
          <w:szCs w:val="20"/>
        </w:rPr>
        <w:t xml:space="preserve"> </w:t>
      </w:r>
      <w:r w:rsidR="00F1643F" w:rsidRPr="0055139A">
        <w:rPr>
          <w:rFonts w:ascii="Verdana" w:hAnsi="Verdana"/>
          <w:sz w:val="20"/>
          <w:szCs w:val="20"/>
        </w:rPr>
        <w:lastRenderedPageBreak/>
        <w:t>Oftewel een product waarin een originele en creatieve ontwikkeling of signatuur aanwezig is, bovenop de technieken en de materialen die de maker gebruikt.</w:t>
      </w:r>
    </w:p>
    <w:p w14:paraId="3F909417" w14:textId="704AF86F" w:rsidR="00EB03C3" w:rsidRPr="0055139A" w:rsidRDefault="006F1FD2" w:rsidP="00EB03C3">
      <w:pPr>
        <w:rPr>
          <w:rFonts w:ascii="Verdana" w:hAnsi="Verdana"/>
          <w:sz w:val="20"/>
          <w:szCs w:val="20"/>
        </w:rPr>
      </w:pPr>
      <w:r w:rsidRPr="0055139A">
        <w:rPr>
          <w:rFonts w:ascii="Verdana" w:hAnsi="Verdana"/>
          <w:sz w:val="20"/>
          <w:szCs w:val="20"/>
        </w:rPr>
        <w:t>Geef een omschrijving van het artistieke product dat wordt ontwikkeld.</w:t>
      </w:r>
    </w:p>
    <w:p w14:paraId="2C5A7AD5" w14:textId="77777777" w:rsidR="002E7E17" w:rsidRPr="0055139A" w:rsidRDefault="002E7E17">
      <w:pPr>
        <w:rPr>
          <w:rFonts w:ascii="Verdana" w:hAnsi="Verdana"/>
          <w:sz w:val="20"/>
          <w:szCs w:val="20"/>
        </w:rPr>
      </w:pPr>
    </w:p>
    <w:p w14:paraId="571C7EA4" w14:textId="77777777" w:rsidR="006414EC" w:rsidRPr="0055139A" w:rsidRDefault="006414EC">
      <w:pPr>
        <w:rPr>
          <w:rFonts w:ascii="Verdana" w:hAnsi="Verdana"/>
          <w:sz w:val="20"/>
          <w:szCs w:val="20"/>
        </w:rPr>
      </w:pPr>
    </w:p>
    <w:p w14:paraId="2E395466" w14:textId="7C3388DE" w:rsidR="00EB03C3" w:rsidRPr="00E96152" w:rsidRDefault="00EE410C" w:rsidP="00741AAB">
      <w:pPr>
        <w:pStyle w:val="Kop3"/>
        <w:rPr>
          <w:rStyle w:val="Zwaar"/>
          <w:rFonts w:ascii="Verdana" w:hAnsi="Verdana"/>
          <w:sz w:val="20"/>
          <w:szCs w:val="20"/>
        </w:rPr>
      </w:pPr>
      <w:bookmarkStart w:id="6" w:name="_Toc105588016"/>
      <w:bookmarkStart w:id="7" w:name="_Toc107996189"/>
      <w:r w:rsidRPr="00E96152">
        <w:rPr>
          <w:rStyle w:val="Zwaar"/>
          <w:rFonts w:ascii="Verdana" w:hAnsi="Verdana"/>
          <w:sz w:val="20"/>
          <w:szCs w:val="20"/>
        </w:rPr>
        <w:t xml:space="preserve">4. </w:t>
      </w:r>
      <w:r w:rsidR="00EB03C3" w:rsidRPr="00E96152">
        <w:rPr>
          <w:rStyle w:val="Zwaar"/>
          <w:rFonts w:ascii="Verdana" w:hAnsi="Verdana"/>
          <w:sz w:val="20"/>
          <w:szCs w:val="20"/>
        </w:rPr>
        <w:t>De artistieke kwaliteit</w:t>
      </w:r>
      <w:bookmarkEnd w:id="6"/>
      <w:r w:rsidR="00EB03C3" w:rsidRPr="00E96152">
        <w:rPr>
          <w:rStyle w:val="Zwaar"/>
          <w:rFonts w:ascii="Verdana" w:hAnsi="Verdana"/>
          <w:sz w:val="20"/>
          <w:szCs w:val="20"/>
        </w:rPr>
        <w:t xml:space="preserve"> van het experiment</w:t>
      </w:r>
      <w:bookmarkEnd w:id="7"/>
    </w:p>
    <w:p w14:paraId="66A66879" w14:textId="77777777" w:rsidR="00EB03C3" w:rsidRPr="0055139A" w:rsidRDefault="00EB03C3" w:rsidP="00EB03C3">
      <w:pPr>
        <w:rPr>
          <w:rFonts w:ascii="Verdana" w:hAnsi="Verdana"/>
          <w:sz w:val="20"/>
          <w:szCs w:val="20"/>
          <w:lang w:eastAsia="nl-NL"/>
        </w:rPr>
      </w:pPr>
      <w:r w:rsidRPr="0055139A">
        <w:rPr>
          <w:rFonts w:ascii="Verdana" w:hAnsi="Verdana"/>
          <w:sz w:val="20"/>
          <w:szCs w:val="20"/>
          <w:lang w:eastAsia="nl-NL"/>
        </w:rPr>
        <w:t>Geef een omschrijving van:</w:t>
      </w:r>
    </w:p>
    <w:p w14:paraId="1902CAB1" w14:textId="77777777" w:rsidR="00EB03C3" w:rsidRPr="0055139A" w:rsidRDefault="00EB03C3" w:rsidP="00EB03C3">
      <w:pPr>
        <w:pStyle w:val="Lijstalinea"/>
        <w:numPr>
          <w:ilvl w:val="0"/>
          <w:numId w:val="2"/>
        </w:numPr>
        <w:rPr>
          <w:rFonts w:ascii="Verdana" w:hAnsi="Verdana"/>
          <w:sz w:val="20"/>
          <w:szCs w:val="20"/>
          <w:lang w:eastAsia="nl-NL"/>
        </w:rPr>
      </w:pPr>
      <w:r w:rsidRPr="0055139A">
        <w:rPr>
          <w:rFonts w:ascii="Verdana" w:hAnsi="Verdana"/>
          <w:sz w:val="20"/>
          <w:szCs w:val="20"/>
          <w:lang w:eastAsia="nl-NL"/>
        </w:rPr>
        <w:t>Het vakmanschap van de makers die bij het experiment betrokken zijn. Dit blijkt onder andere uit opleiding(en) en werkervaring. U geeft hier een overzicht van de opleidingen, relevante werkervaring en/of verwijzingen naar CV of LinkedIn pagina van de makers en kunstenaars.</w:t>
      </w:r>
    </w:p>
    <w:p w14:paraId="1B26AEE3" w14:textId="13764E6E" w:rsidR="00EB03C3" w:rsidRPr="0055139A" w:rsidRDefault="00EB03C3" w:rsidP="00EB03C3">
      <w:pPr>
        <w:pStyle w:val="Lijstalinea"/>
        <w:numPr>
          <w:ilvl w:val="0"/>
          <w:numId w:val="2"/>
        </w:numPr>
        <w:rPr>
          <w:rFonts w:ascii="Verdana" w:hAnsi="Verdana"/>
          <w:sz w:val="20"/>
          <w:szCs w:val="20"/>
          <w:lang w:eastAsia="nl-NL"/>
        </w:rPr>
      </w:pPr>
      <w:r w:rsidRPr="0055139A">
        <w:rPr>
          <w:rFonts w:ascii="Verdana" w:hAnsi="Verdana"/>
          <w:sz w:val="20"/>
          <w:szCs w:val="20"/>
          <w:lang w:eastAsia="nl-NL"/>
        </w:rPr>
        <w:t>De zeggingskracht van het experiment</w:t>
      </w:r>
      <w:r w:rsidR="00405BBA" w:rsidRPr="0055139A">
        <w:rPr>
          <w:rFonts w:ascii="Verdana" w:hAnsi="Verdana"/>
          <w:sz w:val="20"/>
          <w:szCs w:val="20"/>
          <w:lang w:eastAsia="nl-NL"/>
        </w:rPr>
        <w:t>.</w:t>
      </w:r>
    </w:p>
    <w:p w14:paraId="360FF1FD" w14:textId="3CAB9639" w:rsidR="00EB03C3" w:rsidRPr="0055139A" w:rsidRDefault="00EB03C3" w:rsidP="00EB03C3">
      <w:pPr>
        <w:pStyle w:val="Lijstalinea"/>
        <w:numPr>
          <w:ilvl w:val="0"/>
          <w:numId w:val="2"/>
        </w:numPr>
        <w:rPr>
          <w:rFonts w:ascii="Verdana" w:hAnsi="Verdana"/>
          <w:sz w:val="20"/>
          <w:szCs w:val="20"/>
          <w:lang w:eastAsia="nl-NL"/>
        </w:rPr>
      </w:pPr>
      <w:r w:rsidRPr="0055139A">
        <w:rPr>
          <w:rFonts w:ascii="Verdana" w:hAnsi="Verdana"/>
          <w:sz w:val="20"/>
          <w:szCs w:val="20"/>
          <w:lang w:eastAsia="nl-NL"/>
        </w:rPr>
        <w:t>De originaliteit van het experiment</w:t>
      </w:r>
      <w:r w:rsidR="00405BBA" w:rsidRPr="0055139A">
        <w:rPr>
          <w:rFonts w:ascii="Verdana" w:hAnsi="Verdana"/>
          <w:sz w:val="20"/>
          <w:szCs w:val="20"/>
          <w:lang w:eastAsia="nl-NL"/>
        </w:rPr>
        <w:t>.</w:t>
      </w:r>
    </w:p>
    <w:p w14:paraId="1CC3413E" w14:textId="77777777" w:rsidR="00EB03C3" w:rsidRPr="0055139A" w:rsidRDefault="00EB03C3" w:rsidP="00EB03C3">
      <w:pPr>
        <w:rPr>
          <w:rFonts w:ascii="Verdana" w:hAnsi="Verdana"/>
          <w:sz w:val="20"/>
          <w:szCs w:val="20"/>
          <w:lang w:eastAsia="nl-NL"/>
        </w:rPr>
      </w:pPr>
    </w:p>
    <w:p w14:paraId="424051C3" w14:textId="77777777" w:rsidR="004B3305" w:rsidRPr="0055139A" w:rsidRDefault="004B3305" w:rsidP="00EB03C3">
      <w:pPr>
        <w:rPr>
          <w:rFonts w:ascii="Verdana" w:hAnsi="Verdana"/>
          <w:sz w:val="20"/>
          <w:szCs w:val="20"/>
          <w:lang w:eastAsia="nl-NL"/>
        </w:rPr>
      </w:pPr>
    </w:p>
    <w:p w14:paraId="77459464" w14:textId="598177A8" w:rsidR="00EB03C3" w:rsidRPr="00E96152" w:rsidRDefault="00EE410C" w:rsidP="00741AAB">
      <w:pPr>
        <w:pStyle w:val="Kop3"/>
        <w:rPr>
          <w:rStyle w:val="Zwaar"/>
          <w:rFonts w:ascii="Verdana" w:hAnsi="Verdana"/>
          <w:sz w:val="20"/>
          <w:szCs w:val="20"/>
        </w:rPr>
      </w:pPr>
      <w:bookmarkStart w:id="8" w:name="_Toc105588020"/>
      <w:bookmarkStart w:id="9" w:name="_Toc107996190"/>
      <w:r w:rsidRPr="00E96152">
        <w:rPr>
          <w:rStyle w:val="Zwaar"/>
          <w:rFonts w:ascii="Verdana" w:hAnsi="Verdana"/>
          <w:sz w:val="20"/>
          <w:szCs w:val="20"/>
        </w:rPr>
        <w:t xml:space="preserve">5. </w:t>
      </w:r>
      <w:r w:rsidR="00EB03C3" w:rsidRPr="00E96152">
        <w:rPr>
          <w:rStyle w:val="Zwaar"/>
          <w:rFonts w:ascii="Verdana" w:hAnsi="Verdana"/>
          <w:sz w:val="20"/>
          <w:szCs w:val="20"/>
        </w:rPr>
        <w:t>De zakelijke kwaliteit</w:t>
      </w:r>
      <w:bookmarkEnd w:id="8"/>
      <w:r w:rsidR="00EB03C3" w:rsidRPr="00E96152">
        <w:rPr>
          <w:rStyle w:val="Zwaar"/>
          <w:rFonts w:ascii="Verdana" w:hAnsi="Verdana"/>
          <w:sz w:val="20"/>
          <w:szCs w:val="20"/>
        </w:rPr>
        <w:t xml:space="preserve"> van het experiment</w:t>
      </w:r>
      <w:bookmarkEnd w:id="9"/>
    </w:p>
    <w:p w14:paraId="08F8516B" w14:textId="306F5208" w:rsidR="00EB03C3" w:rsidRPr="0055139A" w:rsidRDefault="00EB03C3" w:rsidP="00EB03C3">
      <w:pPr>
        <w:rPr>
          <w:rFonts w:ascii="Verdana" w:hAnsi="Verdana"/>
          <w:sz w:val="20"/>
          <w:szCs w:val="20"/>
          <w:lang w:eastAsia="nl-NL"/>
        </w:rPr>
      </w:pPr>
      <w:r w:rsidRPr="0055139A">
        <w:rPr>
          <w:rFonts w:ascii="Verdana" w:hAnsi="Verdana"/>
          <w:sz w:val="20"/>
          <w:szCs w:val="20"/>
          <w:lang w:eastAsia="nl-NL"/>
        </w:rPr>
        <w:t>Beschrijf de planning van het experiment</w:t>
      </w:r>
      <w:r w:rsidR="006B4C53" w:rsidRPr="0055139A">
        <w:rPr>
          <w:rFonts w:ascii="Verdana" w:hAnsi="Verdana"/>
          <w:sz w:val="20"/>
          <w:szCs w:val="20"/>
          <w:lang w:eastAsia="nl-NL"/>
        </w:rPr>
        <w:t xml:space="preserve"> en beschrijf hoe de uitvoering eruit ziet in de tijd. Welke concrete stappen ga je ondernemen? </w:t>
      </w:r>
      <w:r w:rsidRPr="0055139A">
        <w:rPr>
          <w:rFonts w:ascii="Verdana" w:hAnsi="Verdana"/>
          <w:sz w:val="20"/>
          <w:szCs w:val="20"/>
          <w:lang w:eastAsia="nl-NL"/>
        </w:rPr>
        <w:t xml:space="preserve"> </w:t>
      </w:r>
    </w:p>
    <w:p w14:paraId="3958351C" w14:textId="7E760AA4" w:rsidR="00EB03C3" w:rsidRPr="0055139A" w:rsidRDefault="00EB03C3" w:rsidP="00EB03C3">
      <w:pPr>
        <w:rPr>
          <w:rFonts w:ascii="Verdana" w:hAnsi="Verdana"/>
          <w:sz w:val="20"/>
          <w:szCs w:val="20"/>
        </w:rPr>
      </w:pPr>
      <w:r w:rsidRPr="0055139A">
        <w:rPr>
          <w:rFonts w:ascii="Verdana" w:hAnsi="Verdana"/>
          <w:sz w:val="20"/>
          <w:szCs w:val="20"/>
          <w:lang w:eastAsia="nl-NL"/>
        </w:rPr>
        <w:t xml:space="preserve">Stuur een sluitende begroting mee waaruit de kosten en dekking blijken. Het is verplicht het beschikbaar gestelde begrotingsformat te gebruiken. U vindt deze op onze </w:t>
      </w:r>
      <w:hyperlink r:id="rId7" w:history="1">
        <w:r w:rsidRPr="0055139A">
          <w:rPr>
            <w:rStyle w:val="Hyperlink"/>
            <w:rFonts w:ascii="Verdana" w:hAnsi="Verdana"/>
            <w:sz w:val="20"/>
            <w:szCs w:val="20"/>
            <w:lang w:eastAsia="nl-NL"/>
          </w:rPr>
          <w:t>website</w:t>
        </w:r>
      </w:hyperlink>
      <w:r w:rsidRPr="0055139A">
        <w:rPr>
          <w:rFonts w:ascii="Verdana" w:hAnsi="Verdana"/>
          <w:sz w:val="20"/>
          <w:szCs w:val="20"/>
          <w:lang w:eastAsia="nl-NL"/>
        </w:rPr>
        <w:t xml:space="preserve">. </w:t>
      </w:r>
    </w:p>
    <w:p w14:paraId="6AB876EB" w14:textId="603C110F" w:rsidR="00EB03C3" w:rsidRPr="0055139A" w:rsidRDefault="00EB03C3">
      <w:pPr>
        <w:rPr>
          <w:rFonts w:ascii="Verdana" w:hAnsi="Verdana"/>
          <w:sz w:val="20"/>
          <w:szCs w:val="20"/>
        </w:rPr>
      </w:pPr>
    </w:p>
    <w:p w14:paraId="438D5E35" w14:textId="77777777" w:rsidR="002E7E17" w:rsidRPr="0055139A" w:rsidRDefault="002E7E17">
      <w:pPr>
        <w:rPr>
          <w:rFonts w:ascii="Verdana" w:hAnsi="Verdana"/>
          <w:sz w:val="20"/>
          <w:szCs w:val="20"/>
        </w:rPr>
      </w:pPr>
    </w:p>
    <w:p w14:paraId="5FF0216C" w14:textId="6AC3874A" w:rsidR="00EB03C3" w:rsidRPr="00E96152" w:rsidRDefault="00EE410C" w:rsidP="00741AAB">
      <w:pPr>
        <w:pStyle w:val="Kop3"/>
        <w:rPr>
          <w:rStyle w:val="Zwaar"/>
          <w:rFonts w:ascii="Verdana" w:hAnsi="Verdana"/>
          <w:sz w:val="20"/>
          <w:szCs w:val="20"/>
        </w:rPr>
      </w:pPr>
      <w:bookmarkStart w:id="10" w:name="_Toc105588013"/>
      <w:bookmarkStart w:id="11" w:name="_Toc107996191"/>
      <w:r w:rsidRPr="00E96152">
        <w:rPr>
          <w:rStyle w:val="Zwaar"/>
          <w:rFonts w:ascii="Verdana" w:hAnsi="Verdana"/>
          <w:sz w:val="20"/>
          <w:szCs w:val="20"/>
        </w:rPr>
        <w:t xml:space="preserve">6. </w:t>
      </w:r>
      <w:r w:rsidR="00EB03C3" w:rsidRPr="00E96152">
        <w:rPr>
          <w:rStyle w:val="Zwaar"/>
          <w:rFonts w:ascii="Verdana" w:hAnsi="Verdana"/>
          <w:sz w:val="20"/>
          <w:szCs w:val="20"/>
        </w:rPr>
        <w:t>Als sprake is van een experiment binnen de culturele sector</w:t>
      </w:r>
      <w:r w:rsidR="00402A5D">
        <w:rPr>
          <w:rStyle w:val="Zwaar"/>
          <w:rFonts w:ascii="Verdana" w:hAnsi="Verdana"/>
          <w:sz w:val="20"/>
          <w:szCs w:val="20"/>
        </w:rPr>
        <w:t xml:space="preserve"> (Categorie A)</w:t>
      </w:r>
      <w:r w:rsidR="00EB03C3" w:rsidRPr="00E96152">
        <w:rPr>
          <w:rStyle w:val="Zwaar"/>
          <w:rFonts w:ascii="Verdana" w:hAnsi="Verdana"/>
          <w:sz w:val="20"/>
          <w:szCs w:val="20"/>
        </w:rPr>
        <w:t>: de bijdrage aan de vernieuwing van het cultureel aanbod</w:t>
      </w:r>
      <w:bookmarkEnd w:id="10"/>
      <w:r w:rsidR="00EB03C3" w:rsidRPr="00E96152">
        <w:rPr>
          <w:rStyle w:val="Zwaar"/>
          <w:rFonts w:ascii="Verdana" w:hAnsi="Verdana"/>
          <w:sz w:val="20"/>
          <w:szCs w:val="20"/>
        </w:rPr>
        <w:t xml:space="preserve"> in Overijssel</w:t>
      </w:r>
      <w:bookmarkEnd w:id="11"/>
    </w:p>
    <w:p w14:paraId="48B986D0" w14:textId="77777777" w:rsidR="004B3305" w:rsidRPr="0055139A" w:rsidRDefault="00EB03C3" w:rsidP="00EB03C3">
      <w:pPr>
        <w:rPr>
          <w:rFonts w:ascii="Verdana" w:hAnsi="Verdana"/>
          <w:sz w:val="20"/>
          <w:szCs w:val="20"/>
          <w:lang w:eastAsia="nl-NL"/>
        </w:rPr>
      </w:pPr>
      <w:r w:rsidRPr="0055139A">
        <w:rPr>
          <w:rFonts w:ascii="Verdana" w:hAnsi="Verdana"/>
          <w:sz w:val="20"/>
          <w:szCs w:val="20"/>
          <w:lang w:eastAsia="nl-NL"/>
        </w:rPr>
        <w:t xml:space="preserve">Geef een beschrijving van de bijdrage die het experiment levert aan de vernieuwing van het cultureel aanbod in Overijssel. </w:t>
      </w:r>
    </w:p>
    <w:p w14:paraId="33855849" w14:textId="77777777" w:rsidR="004B3305" w:rsidRPr="0055139A" w:rsidRDefault="00EB03C3" w:rsidP="00EB03C3">
      <w:pPr>
        <w:rPr>
          <w:rFonts w:ascii="Verdana" w:hAnsi="Verdana"/>
          <w:sz w:val="20"/>
          <w:szCs w:val="20"/>
        </w:rPr>
      </w:pPr>
      <w:r w:rsidRPr="0055139A">
        <w:rPr>
          <w:rFonts w:ascii="Verdana" w:hAnsi="Verdana"/>
          <w:sz w:val="20"/>
          <w:szCs w:val="20"/>
        </w:rPr>
        <w:t>Hier kun</w:t>
      </w:r>
      <w:r w:rsidR="00E320D8" w:rsidRPr="0055139A">
        <w:rPr>
          <w:rFonts w:ascii="Verdana" w:hAnsi="Verdana"/>
          <w:sz w:val="20"/>
          <w:szCs w:val="20"/>
        </w:rPr>
        <w:t>t u</w:t>
      </w:r>
      <w:r w:rsidRPr="0055139A">
        <w:rPr>
          <w:rFonts w:ascii="Verdana" w:hAnsi="Verdana"/>
          <w:sz w:val="20"/>
          <w:szCs w:val="20"/>
        </w:rPr>
        <w:t xml:space="preserve"> denken aan een beschrijving van hoe dit experiment zich verhoudt tot het bestaande aanbod in Overijssel. Levert het experiment een aanbod op voor een specifieke doelgroep die nog niet bediend wordt? Is er sprake van een cross-over die nog niet op deze wijze is verkend? We zien hier dus graag reflectie op het experiment vergeleken met wat er in Overijssel al wordt aangeboden. </w:t>
      </w:r>
    </w:p>
    <w:p w14:paraId="18A2D283" w14:textId="497BF57B" w:rsidR="00EB03C3" w:rsidRPr="0055139A" w:rsidRDefault="00EB03C3" w:rsidP="00EB03C3">
      <w:pPr>
        <w:rPr>
          <w:rFonts w:ascii="Verdana" w:hAnsi="Verdana"/>
          <w:sz w:val="20"/>
          <w:szCs w:val="20"/>
          <w:lang w:eastAsia="nl-NL"/>
        </w:rPr>
      </w:pPr>
      <w:r w:rsidRPr="0055139A">
        <w:rPr>
          <w:rFonts w:ascii="Verdana" w:hAnsi="Verdana"/>
          <w:sz w:val="20"/>
          <w:szCs w:val="20"/>
          <w:lang w:eastAsia="nl-NL"/>
        </w:rPr>
        <w:t>Geef een reflectie op het eerdere eigen werk in Overijssel van de makers die bij het experiment betrokken zijn.</w:t>
      </w:r>
    </w:p>
    <w:p w14:paraId="6E3FFAC9" w14:textId="77777777" w:rsidR="004B3305" w:rsidRPr="0055139A" w:rsidRDefault="004B3305" w:rsidP="00EB03C3">
      <w:pPr>
        <w:rPr>
          <w:rFonts w:ascii="Verdana" w:hAnsi="Verdana"/>
          <w:sz w:val="20"/>
          <w:szCs w:val="20"/>
          <w:lang w:eastAsia="nl-NL"/>
        </w:rPr>
      </w:pPr>
    </w:p>
    <w:p w14:paraId="026A6A28" w14:textId="77777777" w:rsidR="00EB03C3" w:rsidRPr="0055139A" w:rsidRDefault="00EB03C3" w:rsidP="00EB03C3">
      <w:pPr>
        <w:rPr>
          <w:rFonts w:ascii="Verdana" w:hAnsi="Verdana"/>
          <w:sz w:val="20"/>
          <w:szCs w:val="20"/>
          <w:lang w:eastAsia="nl-NL"/>
        </w:rPr>
      </w:pPr>
    </w:p>
    <w:p w14:paraId="47773F8C" w14:textId="69C441B1" w:rsidR="00EB03C3" w:rsidRPr="00E96152" w:rsidRDefault="00EE410C" w:rsidP="00741AAB">
      <w:pPr>
        <w:pStyle w:val="Kop3"/>
        <w:rPr>
          <w:rStyle w:val="Zwaar"/>
          <w:rFonts w:ascii="Verdana" w:hAnsi="Verdana"/>
          <w:sz w:val="20"/>
          <w:szCs w:val="20"/>
        </w:rPr>
      </w:pPr>
      <w:bookmarkStart w:id="12" w:name="_Toc107996192"/>
      <w:bookmarkStart w:id="13" w:name="_Toc105588014"/>
      <w:r w:rsidRPr="00E96152">
        <w:rPr>
          <w:rStyle w:val="Zwaar"/>
          <w:rFonts w:ascii="Verdana" w:hAnsi="Verdana"/>
          <w:sz w:val="20"/>
          <w:szCs w:val="20"/>
        </w:rPr>
        <w:t xml:space="preserve">7. </w:t>
      </w:r>
      <w:r w:rsidR="00EB03C3" w:rsidRPr="00E96152">
        <w:rPr>
          <w:rStyle w:val="Zwaar"/>
          <w:rFonts w:ascii="Verdana" w:hAnsi="Verdana"/>
          <w:sz w:val="20"/>
          <w:szCs w:val="20"/>
        </w:rPr>
        <w:t xml:space="preserve">Als </w:t>
      </w:r>
      <w:bookmarkEnd w:id="12"/>
      <w:bookmarkEnd w:id="13"/>
      <w:r w:rsidR="00471738" w:rsidRPr="00E96152">
        <w:rPr>
          <w:rStyle w:val="Zwaar"/>
          <w:rFonts w:ascii="Verdana" w:hAnsi="Verdana"/>
          <w:sz w:val="20"/>
          <w:szCs w:val="20"/>
        </w:rPr>
        <w:t>sprake is van een cross-over met andere sectoren</w:t>
      </w:r>
      <w:r w:rsidR="00402A5D">
        <w:rPr>
          <w:rStyle w:val="Zwaar"/>
          <w:rFonts w:ascii="Verdana" w:hAnsi="Verdana"/>
          <w:sz w:val="20"/>
          <w:szCs w:val="20"/>
        </w:rPr>
        <w:t xml:space="preserve"> (Categorie B)</w:t>
      </w:r>
      <w:r w:rsidR="00471738" w:rsidRPr="00E96152">
        <w:rPr>
          <w:rStyle w:val="Zwaar"/>
          <w:rFonts w:ascii="Verdana" w:hAnsi="Verdana"/>
          <w:sz w:val="20"/>
          <w:szCs w:val="20"/>
        </w:rPr>
        <w:t>: de maatschappelijke impact</w:t>
      </w:r>
    </w:p>
    <w:p w14:paraId="44CDAE7C" w14:textId="67240F55" w:rsidR="00EB03C3" w:rsidRPr="0055139A" w:rsidRDefault="00471738" w:rsidP="00EB03C3">
      <w:pPr>
        <w:rPr>
          <w:rFonts w:ascii="Verdana" w:hAnsi="Verdana"/>
          <w:sz w:val="20"/>
          <w:szCs w:val="20"/>
          <w:lang w:eastAsia="nl-NL"/>
        </w:rPr>
      </w:pPr>
      <w:r w:rsidRPr="0055139A">
        <w:rPr>
          <w:rFonts w:ascii="Verdana" w:hAnsi="Verdana"/>
          <w:sz w:val="20"/>
          <w:szCs w:val="20"/>
          <w:lang w:eastAsia="nl-NL"/>
        </w:rPr>
        <w:t xml:space="preserve">Geef een beschrijving van de maatschappelijke impact van het experiment, dus de toegevoegde waarde van het experiment aan de samenleving in Overijssel.  </w:t>
      </w:r>
    </w:p>
    <w:p w14:paraId="21ABA69D" w14:textId="77777777" w:rsidR="00EB03C3" w:rsidRPr="0055139A" w:rsidRDefault="00EB03C3" w:rsidP="00EB03C3">
      <w:pPr>
        <w:rPr>
          <w:rFonts w:ascii="Verdana" w:hAnsi="Verdana"/>
          <w:sz w:val="20"/>
          <w:szCs w:val="20"/>
          <w:lang w:eastAsia="nl-NL"/>
        </w:rPr>
      </w:pPr>
    </w:p>
    <w:p w14:paraId="51238729" w14:textId="77777777" w:rsidR="00EB03C3" w:rsidRPr="0055139A" w:rsidRDefault="00EB03C3" w:rsidP="00EB03C3">
      <w:pPr>
        <w:rPr>
          <w:rFonts w:ascii="Verdana" w:hAnsi="Verdana"/>
          <w:sz w:val="20"/>
          <w:szCs w:val="20"/>
          <w:lang w:eastAsia="nl-NL"/>
        </w:rPr>
      </w:pPr>
    </w:p>
    <w:p w14:paraId="086095B6" w14:textId="0BB6A0CB" w:rsidR="00EB03C3" w:rsidRPr="00E96152" w:rsidRDefault="00EE410C" w:rsidP="00741AAB">
      <w:pPr>
        <w:pStyle w:val="Kop3"/>
        <w:rPr>
          <w:rStyle w:val="Zwaar"/>
          <w:rFonts w:ascii="Verdana" w:hAnsi="Verdana"/>
          <w:sz w:val="20"/>
          <w:szCs w:val="20"/>
        </w:rPr>
      </w:pPr>
      <w:bookmarkStart w:id="14" w:name="_Toc105588015"/>
      <w:bookmarkStart w:id="15" w:name="_Toc107996193"/>
      <w:r w:rsidRPr="00E96152">
        <w:rPr>
          <w:rStyle w:val="Zwaar"/>
          <w:rFonts w:ascii="Verdana" w:hAnsi="Verdana"/>
          <w:sz w:val="20"/>
          <w:szCs w:val="20"/>
        </w:rPr>
        <w:lastRenderedPageBreak/>
        <w:t xml:space="preserve">8. </w:t>
      </w:r>
      <w:r w:rsidR="00EB03C3" w:rsidRPr="00E96152">
        <w:rPr>
          <w:rStyle w:val="Zwaar"/>
          <w:rFonts w:ascii="Verdana" w:hAnsi="Verdana"/>
          <w:sz w:val="20"/>
          <w:szCs w:val="20"/>
        </w:rPr>
        <w:t xml:space="preserve">Als </w:t>
      </w:r>
      <w:bookmarkEnd w:id="14"/>
      <w:bookmarkEnd w:id="15"/>
      <w:r w:rsidR="00471738" w:rsidRPr="00E96152">
        <w:rPr>
          <w:rStyle w:val="Zwaar"/>
          <w:rFonts w:ascii="Verdana" w:hAnsi="Verdana"/>
          <w:sz w:val="20"/>
          <w:szCs w:val="20"/>
        </w:rPr>
        <w:t>sprake is van een cross-over met sociale kwaliteit: de impact op ‘inclusie’ of op ‘voorkomen of verminderen van eenzaamheid’</w:t>
      </w:r>
    </w:p>
    <w:p w14:paraId="3A36A28F" w14:textId="39AABA0C" w:rsidR="00EB03C3" w:rsidRPr="0055139A" w:rsidRDefault="00471738">
      <w:pPr>
        <w:rPr>
          <w:rFonts w:ascii="Verdana" w:hAnsi="Verdana"/>
          <w:sz w:val="20"/>
          <w:szCs w:val="20"/>
          <w:lang w:eastAsia="nl-NL"/>
        </w:rPr>
      </w:pPr>
      <w:r w:rsidRPr="0055139A">
        <w:rPr>
          <w:rFonts w:ascii="Verdana" w:hAnsi="Verdana"/>
          <w:sz w:val="20"/>
          <w:szCs w:val="20"/>
          <w:lang w:eastAsia="nl-NL"/>
        </w:rPr>
        <w:t>Geef een beschrijving van de impact van het experiment op het thema ‘inclusie’ of op het thema ‘voorkomen of verminderen van eenzaamheid’ in Overijssel.</w:t>
      </w:r>
      <w:r w:rsidR="00EB03C3" w:rsidRPr="0055139A">
        <w:rPr>
          <w:rFonts w:ascii="Verdana" w:hAnsi="Verdana"/>
          <w:sz w:val="20"/>
          <w:szCs w:val="20"/>
          <w:lang w:eastAsia="nl-NL"/>
        </w:rPr>
        <w:t xml:space="preserve">  </w:t>
      </w:r>
    </w:p>
    <w:sectPr w:rsidR="00EB03C3" w:rsidRPr="005513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35057" w14:textId="77777777" w:rsidR="00A27CF8" w:rsidRDefault="00A27CF8" w:rsidP="00EB03C3">
      <w:pPr>
        <w:spacing w:after="0" w:line="240" w:lineRule="auto"/>
      </w:pPr>
      <w:r>
        <w:separator/>
      </w:r>
    </w:p>
  </w:endnote>
  <w:endnote w:type="continuationSeparator" w:id="0">
    <w:p w14:paraId="5DC67BD9" w14:textId="77777777" w:rsidR="00A27CF8" w:rsidRDefault="00A27CF8" w:rsidP="00EB0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B6026" w14:textId="77777777" w:rsidR="00A27CF8" w:rsidRDefault="00A27CF8" w:rsidP="00EB03C3">
      <w:pPr>
        <w:spacing w:after="0" w:line="240" w:lineRule="auto"/>
      </w:pPr>
      <w:r>
        <w:separator/>
      </w:r>
    </w:p>
  </w:footnote>
  <w:footnote w:type="continuationSeparator" w:id="0">
    <w:p w14:paraId="25CDA7F5" w14:textId="77777777" w:rsidR="00A27CF8" w:rsidRDefault="00A27CF8" w:rsidP="00EB0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325D"/>
    <w:multiLevelType w:val="multilevel"/>
    <w:tmpl w:val="8B8863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4822026"/>
    <w:multiLevelType w:val="hybridMultilevel"/>
    <w:tmpl w:val="2DEC447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38099416">
    <w:abstractNumId w:val="0"/>
  </w:num>
  <w:num w:numId="2" w16cid:durableId="62797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3C3"/>
    <w:rsid w:val="00027054"/>
    <w:rsid w:val="0019415D"/>
    <w:rsid w:val="002E7E17"/>
    <w:rsid w:val="002F6044"/>
    <w:rsid w:val="00402A5D"/>
    <w:rsid w:val="00405BBA"/>
    <w:rsid w:val="00420697"/>
    <w:rsid w:val="00471738"/>
    <w:rsid w:val="004B3305"/>
    <w:rsid w:val="0055139A"/>
    <w:rsid w:val="005C4437"/>
    <w:rsid w:val="005F5671"/>
    <w:rsid w:val="006414EC"/>
    <w:rsid w:val="00677E70"/>
    <w:rsid w:val="006B4C53"/>
    <w:rsid w:val="006F1FD2"/>
    <w:rsid w:val="00741AAB"/>
    <w:rsid w:val="007D1EE2"/>
    <w:rsid w:val="008F6F14"/>
    <w:rsid w:val="00932778"/>
    <w:rsid w:val="009B56FE"/>
    <w:rsid w:val="00A27CF8"/>
    <w:rsid w:val="00BB0A1E"/>
    <w:rsid w:val="00BE3A55"/>
    <w:rsid w:val="00C127D2"/>
    <w:rsid w:val="00D2632A"/>
    <w:rsid w:val="00D80C36"/>
    <w:rsid w:val="00E320D8"/>
    <w:rsid w:val="00E96152"/>
    <w:rsid w:val="00EB03C3"/>
    <w:rsid w:val="00EE410C"/>
    <w:rsid w:val="00F1643F"/>
    <w:rsid w:val="00FF6E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E0331"/>
  <w15:chartTrackingRefBased/>
  <w15:docId w15:val="{120E13E4-E651-409C-A5F7-A07B15B1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B03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513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5513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B03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B03C3"/>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EB03C3"/>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EB03C3"/>
    <w:rPr>
      <w:rFonts w:eastAsiaTheme="minorEastAsia"/>
      <w:color w:val="5A5A5A" w:themeColor="text1" w:themeTint="A5"/>
      <w:spacing w:val="15"/>
    </w:rPr>
  </w:style>
  <w:style w:type="character" w:styleId="Zwaar">
    <w:name w:val="Strong"/>
    <w:basedOn w:val="Standaardalinea-lettertype"/>
    <w:uiPriority w:val="22"/>
    <w:qFormat/>
    <w:rsid w:val="00EB03C3"/>
    <w:rPr>
      <w:b/>
      <w:bCs/>
    </w:rPr>
  </w:style>
  <w:style w:type="character" w:customStyle="1" w:styleId="Kop1Char">
    <w:name w:val="Kop 1 Char"/>
    <w:basedOn w:val="Standaardalinea-lettertype"/>
    <w:link w:val="Kop1"/>
    <w:uiPriority w:val="9"/>
    <w:rsid w:val="00EB03C3"/>
    <w:rPr>
      <w:rFonts w:asciiTheme="majorHAnsi" w:eastAsiaTheme="majorEastAsia" w:hAnsiTheme="majorHAnsi" w:cstheme="majorBidi"/>
      <w:color w:val="2F5496" w:themeColor="accent1" w:themeShade="BF"/>
      <w:sz w:val="32"/>
      <w:szCs w:val="32"/>
    </w:rPr>
  </w:style>
  <w:style w:type="paragraph" w:styleId="Tekstopmerking">
    <w:name w:val="annotation text"/>
    <w:basedOn w:val="Standaard"/>
    <w:link w:val="TekstopmerkingChar"/>
    <w:uiPriority w:val="99"/>
    <w:unhideWhenUsed/>
    <w:rsid w:val="00EB03C3"/>
    <w:pPr>
      <w:spacing w:after="0" w:line="240" w:lineRule="atLeast"/>
    </w:pPr>
    <w:rPr>
      <w:rFonts w:ascii="Verdana" w:eastAsia="Calibri" w:hAnsi="Verdana" w:cs="Times New Roman"/>
      <w:sz w:val="20"/>
      <w:szCs w:val="20"/>
    </w:rPr>
  </w:style>
  <w:style w:type="character" w:customStyle="1" w:styleId="TekstopmerkingChar">
    <w:name w:val="Tekst opmerking Char"/>
    <w:basedOn w:val="Standaardalinea-lettertype"/>
    <w:link w:val="Tekstopmerking"/>
    <w:uiPriority w:val="99"/>
    <w:rsid w:val="00EB03C3"/>
    <w:rPr>
      <w:rFonts w:ascii="Verdana" w:eastAsia="Calibri" w:hAnsi="Verdana" w:cs="Times New Roman"/>
      <w:sz w:val="20"/>
      <w:szCs w:val="20"/>
    </w:rPr>
  </w:style>
  <w:style w:type="character" w:styleId="Verwijzingopmerking">
    <w:name w:val="annotation reference"/>
    <w:uiPriority w:val="99"/>
    <w:semiHidden/>
    <w:unhideWhenUsed/>
    <w:rsid w:val="00EB03C3"/>
    <w:rPr>
      <w:sz w:val="16"/>
      <w:szCs w:val="16"/>
    </w:rPr>
  </w:style>
  <w:style w:type="character" w:styleId="Hyperlink">
    <w:name w:val="Hyperlink"/>
    <w:basedOn w:val="Standaardalinea-lettertype"/>
    <w:uiPriority w:val="99"/>
    <w:unhideWhenUsed/>
    <w:rsid w:val="00EB03C3"/>
    <w:rPr>
      <w:color w:val="0563C1" w:themeColor="hyperlink"/>
      <w:u w:val="single"/>
    </w:rPr>
  </w:style>
  <w:style w:type="paragraph" w:styleId="Lijstalinea">
    <w:name w:val="List Paragraph"/>
    <w:basedOn w:val="Standaard"/>
    <w:uiPriority w:val="34"/>
    <w:qFormat/>
    <w:rsid w:val="00EB03C3"/>
    <w:pPr>
      <w:ind w:left="720"/>
      <w:contextualSpacing/>
    </w:pPr>
  </w:style>
  <w:style w:type="paragraph" w:styleId="Koptekst">
    <w:name w:val="header"/>
    <w:basedOn w:val="Standaard"/>
    <w:link w:val="KoptekstChar"/>
    <w:uiPriority w:val="99"/>
    <w:unhideWhenUsed/>
    <w:rsid w:val="00EB03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03C3"/>
  </w:style>
  <w:style w:type="paragraph" w:styleId="Voettekst">
    <w:name w:val="footer"/>
    <w:basedOn w:val="Standaard"/>
    <w:link w:val="VoettekstChar"/>
    <w:uiPriority w:val="99"/>
    <w:unhideWhenUsed/>
    <w:rsid w:val="00EB03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03C3"/>
  </w:style>
  <w:style w:type="character" w:styleId="GevolgdeHyperlink">
    <w:name w:val="FollowedHyperlink"/>
    <w:basedOn w:val="Standaardalinea-lettertype"/>
    <w:uiPriority w:val="99"/>
    <w:semiHidden/>
    <w:unhideWhenUsed/>
    <w:rsid w:val="002F6044"/>
    <w:rPr>
      <w:color w:val="954F72" w:themeColor="followedHyperlink"/>
      <w:u w:val="single"/>
    </w:rPr>
  </w:style>
  <w:style w:type="paragraph" w:styleId="Revisie">
    <w:name w:val="Revision"/>
    <w:hidden/>
    <w:uiPriority w:val="99"/>
    <w:semiHidden/>
    <w:rsid w:val="006F1FD2"/>
    <w:pPr>
      <w:spacing w:after="0" w:line="240" w:lineRule="auto"/>
    </w:pPr>
  </w:style>
  <w:style w:type="character" w:customStyle="1" w:styleId="Kop2Char">
    <w:name w:val="Kop 2 Char"/>
    <w:basedOn w:val="Standaardalinea-lettertype"/>
    <w:link w:val="Kop2"/>
    <w:uiPriority w:val="9"/>
    <w:rsid w:val="0055139A"/>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55139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gelen.overijssel.nl/Producten_en_diensten/Subsidies/Cultuur_en_sociale_kwaliteit/Experimenten_powered_by_cultu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662</Words>
  <Characters>3641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 E. (Elise)</dc:creator>
  <cp:keywords/>
  <dc:description/>
  <cp:lastModifiedBy>Broekhof, AJMA (Angela)</cp:lastModifiedBy>
  <cp:revision>9</cp:revision>
  <dcterms:created xsi:type="dcterms:W3CDTF">2024-02-08T14:05:00Z</dcterms:created>
  <dcterms:modified xsi:type="dcterms:W3CDTF">2024-02-12T12:37:00Z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f7c1374-3856-4efe-8a20-c736d592c69d_Enabled">
    <vt:lpwstr>true</vt:lpwstr>
  </property>
  <property fmtid="{D5CDD505-2E9C-101B-9397-08002B2CF9AE}" pid="3" name="MSIP_Label_1f7c1374-3856-4efe-8a20-c736d592c69d_SetDate">
    <vt:lpwstr>2024-02-06T11:35:51Z</vt:lpwstr>
  </property>
  <property fmtid="{D5CDD505-2E9C-101B-9397-08002B2CF9AE}" pid="4" name="MSIP_Label_1f7c1374-3856-4efe-8a20-c736d592c69d_Method">
    <vt:lpwstr>Standard</vt:lpwstr>
  </property>
  <property fmtid="{D5CDD505-2E9C-101B-9397-08002B2CF9AE}" pid="5" name="MSIP_Label_1f7c1374-3856-4efe-8a20-c736d592c69d_Name">
    <vt:lpwstr>Intern</vt:lpwstr>
  </property>
  <property fmtid="{D5CDD505-2E9C-101B-9397-08002B2CF9AE}" pid="6" name="MSIP_Label_1f7c1374-3856-4efe-8a20-c736d592c69d_SiteId">
    <vt:lpwstr>198fc6c4-dbc7-4471-82ef-764d9e62caf1</vt:lpwstr>
  </property>
  <property fmtid="{D5CDD505-2E9C-101B-9397-08002B2CF9AE}" pid="7" name="MSIP_Label_1f7c1374-3856-4efe-8a20-c736d592c69d_ActionId">
    <vt:lpwstr>0ce60db2-e250-4385-9178-85cf10a108a2</vt:lpwstr>
  </property>
  <property fmtid="{D5CDD505-2E9C-101B-9397-08002B2CF9AE}" pid="8" name="MSIP_Label_1f7c1374-3856-4efe-8a20-c736d592c69d_ContentBits">
    <vt:lpwstr>0</vt:lpwstr>
  </property>
</Properties>
</file>